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43" w:rsidRPr="00E9368E" w:rsidRDefault="00C41A43" w:rsidP="00C41A43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A43" w:rsidRPr="00E9368E" w:rsidRDefault="00C41A43" w:rsidP="00C41A43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41A43" w:rsidRPr="00E9368E" w:rsidRDefault="00C41A43" w:rsidP="00C41A43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C41A43" w:rsidRPr="00E9368E" w:rsidRDefault="00C41A43" w:rsidP="00C41A43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C41A43" w:rsidRPr="00E9368E" w:rsidRDefault="00C41A43" w:rsidP="00C41A43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41A43" w:rsidRPr="00E9368E" w:rsidRDefault="00C41A43" w:rsidP="00C41A43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A43" w:rsidRPr="00E9368E" w:rsidRDefault="00C41A43" w:rsidP="00C41A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978</w:t>
      </w:r>
    </w:p>
    <w:p w:rsidR="00C41A43" w:rsidRPr="00E9368E" w:rsidRDefault="00C41A43" w:rsidP="00C41A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A43" w:rsidRPr="00E9368E" w:rsidRDefault="00C41A43" w:rsidP="00C41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1351E7" w:rsidRPr="00C41A43" w:rsidRDefault="001351E7" w:rsidP="001351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496C28" w:rsidP="001351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6C28">
        <w:rPr>
          <w:rFonts w:ascii="Times New Roman" w:hAnsi="Times New Roman" w:cs="Times New Roman"/>
          <w:sz w:val="28"/>
          <w:szCs w:val="28"/>
        </w:rPr>
        <w:t>“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1351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C41A43" w:rsidRDefault="00180C41" w:rsidP="001351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496C28" w:rsidRPr="00496C28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proofErr w:type="spellEnd"/>
    </w:p>
    <w:p w:rsidR="001351E7" w:rsidRPr="00C41A43" w:rsidRDefault="001351E7" w:rsidP="001351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1C61" w:rsidRPr="001351E7" w:rsidRDefault="00526F76" w:rsidP="001351E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bookmarkStart w:id="0" w:name="_GoBack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СЕЛЯНСЬК</w:t>
      </w:r>
      <w:r w:rsidR="007020D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(ФЕРМЕРСЬК</w:t>
      </w:r>
      <w:r w:rsidR="007020D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) ГОСПОДАРСТВ</w:t>
      </w:r>
      <w:r w:rsidR="007020D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"ПИЛИПЧУКА"</w:t>
      </w:r>
      <w:bookmarkEnd w:id="0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, ідентифікаційний код юридичної особи 30806053. Місцезнаходження юридичної особи: 22230, Вінницька область, Вінницький район, село </w:t>
      </w:r>
      <w:proofErr w:type="spellStart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Попівці</w:t>
      </w:r>
      <w:proofErr w:type="spellEnd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вул.Травнева</w:t>
      </w:r>
      <w:proofErr w:type="spellEnd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, будинок 48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6C28" w:rsidRPr="00496C28">
        <w:rPr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92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8, 13, 34 укладеного 29 грудня 2012 року договору оренди земельної ділянки сільськогосподарського призначення комунальної форми власності, кадастровий номер </w:t>
      </w:r>
      <w:r w:rsidR="00867E2E" w:rsidRPr="00867E2E">
        <w:rPr>
          <w:rFonts w:ascii="Times New Roman" w:hAnsi="Times New Roman" w:cs="Times New Roman"/>
          <w:sz w:val="28"/>
          <w:szCs w:val="28"/>
          <w:lang w:val="uk-UA"/>
        </w:rPr>
        <w:t>0523485200:01:002:0329 площею 5,7586 га, в тому числі ріллі 5,7586 га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351E7" w:rsidRPr="001351E7" w:rsidRDefault="001351E7" w:rsidP="001351E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Default="005C6C92" w:rsidP="001351E7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67E2E" w:rsidRPr="00867E2E">
        <w:rPr>
          <w:rFonts w:ascii="Times New Roman" w:hAnsi="Times New Roman" w:cs="Times New Roman"/>
          <w:sz w:val="28"/>
          <w:szCs w:val="28"/>
          <w:lang w:val="uk-UA"/>
        </w:rPr>
        <w:t xml:space="preserve">0523485200:01:002:0329 площею 5,7586 га, в тому числі ріллі 5,7586 га, укладеного 29 грудня 2012 року між юридичною особою: СЕЛЯНСЬКИМ (ФЕРМЕРСЬКИМ) ГОСПОДАРСТВОМ "ПИЛИПЧУКА" та </w:t>
      </w:r>
      <w:proofErr w:type="spellStart"/>
      <w:r w:rsidR="00867E2E" w:rsidRPr="00867E2E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867E2E" w:rsidRPr="00867E2E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додаткової угоди від 13 серпня 2018 року №525, про що у Державному реєстрі речових прав на нерухоме майно вчинено відповідний запис від  20 грудня 2014 року, реєстраційний  номер об’єкта нерухомого майна: 534390505234, номер запису про інше речове право: 8162929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961DBB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F62CF" w:rsidRPr="007C78BE" w:rsidRDefault="000F62CF" w:rsidP="001351E7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7E2E" w:rsidRPr="00867E2E" w:rsidRDefault="00867E2E" w:rsidP="001351E7">
      <w:pPr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67E2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5.</w:t>
      </w:r>
      <w:r w:rsidR="001351E7" w:rsidRPr="001351E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867E2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Нормативна грошова оцінка земельної ділянки становить – 171094,11 грн. (сто сімдесят одна тисяча дев</w:t>
      </w:r>
      <w:r w:rsidRPr="001351E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’</w:t>
      </w:r>
      <w:r w:rsidRPr="00867E2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яносто чотири гривні 11 копійок);</w:t>
      </w:r>
    </w:p>
    <w:p w:rsidR="00867E2E" w:rsidRPr="00867E2E" w:rsidRDefault="00867E2E" w:rsidP="001351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67E2E" w:rsidRPr="00867E2E" w:rsidRDefault="00867E2E" w:rsidP="001351E7">
      <w:pPr>
        <w:widowControl w:val="0"/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67E2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</w:t>
      </w:r>
      <w:r w:rsidR="001351E7" w:rsidRPr="001351E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67E2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Договір укладено на 19 (дев</w:t>
      </w:r>
      <w:r w:rsidRPr="001351E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’</w:t>
      </w:r>
      <w:r w:rsidRPr="00867E2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ятнадцять) років з 29 грудня 2012 року. </w:t>
      </w:r>
      <w:r w:rsidRPr="001351E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Після закінчення строку дії договору орендар має </w:t>
      </w:r>
      <w:proofErr w:type="spellStart"/>
      <w:r w:rsidRPr="001351E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переважн</w:t>
      </w:r>
      <w:proofErr w:type="spellEnd"/>
      <w:r w:rsidRPr="00867E2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е право поновити його на новий строк. У цьому разі орендар повинен не </w:t>
      </w:r>
      <w:proofErr w:type="gramStart"/>
      <w:r w:rsidRPr="00867E2E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867E2E">
        <w:rPr>
          <w:rFonts w:ascii="Times New Roman" w:eastAsia="Times New Roman" w:hAnsi="Times New Roman" w:cs="Times New Roman"/>
          <w:sz w:val="28"/>
          <w:szCs w:val="28"/>
          <w:lang w:eastAsia="en-US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29 грудня 2031 року.</w:t>
      </w:r>
    </w:p>
    <w:p w:rsidR="00867E2E" w:rsidRPr="00867E2E" w:rsidRDefault="00867E2E" w:rsidP="001351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867E2E" w:rsidRDefault="00867E2E" w:rsidP="001351E7">
      <w:pPr>
        <w:widowControl w:val="0"/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67E2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20531,29 грн. (двадцять тисяч п’ятсот тридцять одна гривня) 29 коп. за 1 рік;</w:t>
      </w:r>
    </w:p>
    <w:p w:rsidR="00867E2E" w:rsidRPr="00867E2E" w:rsidRDefault="00867E2E" w:rsidP="001351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66408" w:rsidRDefault="005C6C92" w:rsidP="001351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67E2E" w:rsidRPr="00867E2E">
        <w:rPr>
          <w:rFonts w:ascii="Times New Roman" w:hAnsi="Times New Roman" w:cs="Times New Roman"/>
          <w:sz w:val="28"/>
          <w:szCs w:val="28"/>
          <w:lang w:val="uk-UA"/>
        </w:rPr>
        <w:t xml:space="preserve">0523485200:01:002:0329 площею 5,7586 га, в тому числі ріллі 5,7586 га, укладеного 29 грудня 2012 року між юридичною особою: СЕЛЯНСЬКИМ (ФЕРМЕРСЬКИМ) ГОСПОДАРСТВОМ "ПИЛИПЧУКА" та </w:t>
      </w:r>
      <w:proofErr w:type="spellStart"/>
      <w:r w:rsidR="00867E2E" w:rsidRPr="00867E2E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867E2E" w:rsidRPr="00867E2E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додаткової угоди від 13 серпня 2018 року №525, про що у Державному реєстрі речових прав на нерухоме майно вчинено відповідний запис від  20 грудня 2014 року, реєстраційний номер об’єкта нерухомого майна: 534390505234, номер запису про інше речове право: 8162929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1351E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C6C92" w:rsidP="001351E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351E7" w:rsidRPr="001351E7">
        <w:rPr>
          <w:rFonts w:ascii="Times New Roman" w:hAnsi="Times New Roman" w:cs="Times New Roman"/>
          <w:sz w:val="28"/>
          <w:szCs w:val="28"/>
        </w:rPr>
        <w:t xml:space="preserve">      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1351E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1DB6" w:rsidRDefault="002D1DB6" w:rsidP="001351E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1351E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51E7" w:rsidRPr="0005135E" w:rsidRDefault="001351E7" w:rsidP="001351E7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1351E7" w:rsidRPr="0005135E" w:rsidSect="001351E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D95" w:rsidRDefault="00C70D95" w:rsidP="00C21C61">
      <w:pPr>
        <w:spacing w:after="0" w:line="240" w:lineRule="auto"/>
      </w:pPr>
      <w:r>
        <w:separator/>
      </w:r>
    </w:p>
  </w:endnote>
  <w:endnote w:type="continuationSeparator" w:id="0">
    <w:p w:rsidR="00C70D95" w:rsidRDefault="00C70D9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D95" w:rsidRDefault="00C70D95" w:rsidP="00C21C61">
      <w:pPr>
        <w:spacing w:after="0" w:line="240" w:lineRule="auto"/>
      </w:pPr>
      <w:r>
        <w:separator/>
      </w:r>
    </w:p>
  </w:footnote>
  <w:footnote w:type="continuationSeparator" w:id="0">
    <w:p w:rsidR="00C70D95" w:rsidRDefault="00C70D9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B703B"/>
    <w:rsid w:val="000F62CF"/>
    <w:rsid w:val="000F6F60"/>
    <w:rsid w:val="001351E7"/>
    <w:rsid w:val="00141CFC"/>
    <w:rsid w:val="00146823"/>
    <w:rsid w:val="00146F5C"/>
    <w:rsid w:val="0017400C"/>
    <w:rsid w:val="00180C41"/>
    <w:rsid w:val="00197BA8"/>
    <w:rsid w:val="001A4677"/>
    <w:rsid w:val="001B103C"/>
    <w:rsid w:val="001E08A1"/>
    <w:rsid w:val="002038AA"/>
    <w:rsid w:val="002104E6"/>
    <w:rsid w:val="00212FA1"/>
    <w:rsid w:val="00246A1E"/>
    <w:rsid w:val="00267980"/>
    <w:rsid w:val="0029620F"/>
    <w:rsid w:val="002B27A8"/>
    <w:rsid w:val="002B61E6"/>
    <w:rsid w:val="002B767A"/>
    <w:rsid w:val="002D1DB6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2597F"/>
    <w:rsid w:val="00447685"/>
    <w:rsid w:val="00454CC6"/>
    <w:rsid w:val="00473CC2"/>
    <w:rsid w:val="0048683F"/>
    <w:rsid w:val="00490416"/>
    <w:rsid w:val="00496C28"/>
    <w:rsid w:val="004C3DDF"/>
    <w:rsid w:val="004D1204"/>
    <w:rsid w:val="004D70B0"/>
    <w:rsid w:val="004E6D69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5C6C92"/>
    <w:rsid w:val="00600B0F"/>
    <w:rsid w:val="006023F9"/>
    <w:rsid w:val="0062490B"/>
    <w:rsid w:val="00654043"/>
    <w:rsid w:val="00657CF6"/>
    <w:rsid w:val="00676ED8"/>
    <w:rsid w:val="00683B83"/>
    <w:rsid w:val="00691A5F"/>
    <w:rsid w:val="006B2AA5"/>
    <w:rsid w:val="006B2DC0"/>
    <w:rsid w:val="006B5819"/>
    <w:rsid w:val="006D20D5"/>
    <w:rsid w:val="006D6305"/>
    <w:rsid w:val="006E04D0"/>
    <w:rsid w:val="006E6C32"/>
    <w:rsid w:val="007020DA"/>
    <w:rsid w:val="00722CD5"/>
    <w:rsid w:val="007249D7"/>
    <w:rsid w:val="0073745C"/>
    <w:rsid w:val="0076271B"/>
    <w:rsid w:val="007912BC"/>
    <w:rsid w:val="00794F2D"/>
    <w:rsid w:val="007C78BE"/>
    <w:rsid w:val="007E2E55"/>
    <w:rsid w:val="0080246B"/>
    <w:rsid w:val="00812800"/>
    <w:rsid w:val="00844AF7"/>
    <w:rsid w:val="008515F9"/>
    <w:rsid w:val="00856998"/>
    <w:rsid w:val="0086396B"/>
    <w:rsid w:val="00866408"/>
    <w:rsid w:val="00867E2E"/>
    <w:rsid w:val="00880A76"/>
    <w:rsid w:val="00887B4D"/>
    <w:rsid w:val="008C6533"/>
    <w:rsid w:val="0090114A"/>
    <w:rsid w:val="00921FE0"/>
    <w:rsid w:val="00953759"/>
    <w:rsid w:val="00955463"/>
    <w:rsid w:val="00961DBB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2D11"/>
    <w:rsid w:val="00A840BF"/>
    <w:rsid w:val="00A86D4C"/>
    <w:rsid w:val="00B05E20"/>
    <w:rsid w:val="00B13541"/>
    <w:rsid w:val="00B56BCC"/>
    <w:rsid w:val="00B742A1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41A43"/>
    <w:rsid w:val="00C677AC"/>
    <w:rsid w:val="00C70D95"/>
    <w:rsid w:val="00C77A06"/>
    <w:rsid w:val="00C8147B"/>
    <w:rsid w:val="00C90E53"/>
    <w:rsid w:val="00CB2D57"/>
    <w:rsid w:val="00CB726D"/>
    <w:rsid w:val="00CC0685"/>
    <w:rsid w:val="00CD22E1"/>
    <w:rsid w:val="00CE194D"/>
    <w:rsid w:val="00CE7712"/>
    <w:rsid w:val="00D660DE"/>
    <w:rsid w:val="00D77F93"/>
    <w:rsid w:val="00D8447F"/>
    <w:rsid w:val="00D85F8C"/>
    <w:rsid w:val="00DD0712"/>
    <w:rsid w:val="00E0729B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A23C7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aa">
    <w:name w:val="Основной текст_"/>
    <w:link w:val="1"/>
    <w:rsid w:val="001351E7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1351E7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b">
    <w:name w:val="List"/>
    <w:basedOn w:val="a"/>
    <w:rsid w:val="00C41A43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9FF96-5AA3-40C2-948F-3D082E094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5</cp:revision>
  <cp:lastPrinted>2024-09-20T04:55:00Z</cp:lastPrinted>
  <dcterms:created xsi:type="dcterms:W3CDTF">2024-09-20T04:58:00Z</dcterms:created>
  <dcterms:modified xsi:type="dcterms:W3CDTF">2024-09-26T11:28:00Z</dcterms:modified>
</cp:coreProperties>
</file>